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67FC" w14:textId="3285A764" w:rsidR="00010B44" w:rsidRPr="00607DF6" w:rsidRDefault="00352E30" w:rsidP="00010B44">
      <w:pPr>
        <w:rPr>
          <w:rFonts w:ascii="Arial" w:hAnsi="Arial" w:cs="Arial"/>
        </w:rPr>
      </w:pPr>
      <w:r w:rsidRPr="00607DF6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C737D0C" wp14:editId="342E3590">
            <wp:simplePos x="0" y="0"/>
            <wp:positionH relativeFrom="margin">
              <wp:posOffset>-140677</wp:posOffset>
            </wp:positionH>
            <wp:positionV relativeFrom="margin">
              <wp:posOffset>-647114</wp:posOffset>
            </wp:positionV>
            <wp:extent cx="2532185" cy="26122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5" cy="261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00D99" w14:textId="4C6B198B" w:rsidR="00010B44" w:rsidRPr="00607DF6" w:rsidRDefault="00010B44" w:rsidP="00010B44">
      <w:pPr>
        <w:jc w:val="right"/>
        <w:rPr>
          <w:rFonts w:ascii="Arial" w:hAnsi="Arial" w:cs="Arial"/>
        </w:rPr>
      </w:pPr>
    </w:p>
    <w:p w14:paraId="059E7B18" w14:textId="77777777" w:rsidR="00101702" w:rsidRPr="00607DF6" w:rsidRDefault="00101702" w:rsidP="00010B44">
      <w:pPr>
        <w:jc w:val="right"/>
        <w:rPr>
          <w:rFonts w:ascii="Arial" w:hAnsi="Arial" w:cs="Arial"/>
        </w:rPr>
      </w:pPr>
    </w:p>
    <w:p w14:paraId="0D5F9DFE" w14:textId="77777777" w:rsidR="00101702" w:rsidRPr="00607DF6" w:rsidRDefault="00101702" w:rsidP="00010B44">
      <w:pPr>
        <w:jc w:val="right"/>
        <w:rPr>
          <w:rFonts w:ascii="Arial" w:hAnsi="Arial" w:cs="Arial"/>
        </w:rPr>
      </w:pPr>
    </w:p>
    <w:p w14:paraId="3DD2C714" w14:textId="77777777" w:rsidR="00101702" w:rsidRPr="00607DF6" w:rsidRDefault="00101702" w:rsidP="00010B44">
      <w:pPr>
        <w:jc w:val="right"/>
        <w:rPr>
          <w:rFonts w:ascii="Arial" w:hAnsi="Arial" w:cs="Arial"/>
        </w:rPr>
      </w:pPr>
    </w:p>
    <w:p w14:paraId="6C439C87" w14:textId="77777777" w:rsidR="00101702" w:rsidRPr="00607DF6" w:rsidRDefault="00101702" w:rsidP="00010B44">
      <w:pPr>
        <w:jc w:val="right"/>
        <w:rPr>
          <w:rFonts w:ascii="Arial" w:hAnsi="Arial" w:cs="Arial"/>
        </w:rPr>
      </w:pPr>
    </w:p>
    <w:p w14:paraId="31CAC90D" w14:textId="77777777" w:rsidR="00101702" w:rsidRPr="00607DF6" w:rsidRDefault="00101702" w:rsidP="00010B44">
      <w:pPr>
        <w:jc w:val="right"/>
        <w:rPr>
          <w:rFonts w:ascii="Arial" w:hAnsi="Arial" w:cs="Arial"/>
        </w:rPr>
      </w:pPr>
    </w:p>
    <w:p w14:paraId="2A587028" w14:textId="77777777" w:rsidR="00D7241A" w:rsidRPr="00607DF6" w:rsidRDefault="00D7241A" w:rsidP="00010B44">
      <w:pPr>
        <w:jc w:val="right"/>
        <w:rPr>
          <w:rFonts w:ascii="Arial" w:hAnsi="Arial" w:cs="Arial"/>
        </w:rPr>
      </w:pPr>
    </w:p>
    <w:p w14:paraId="04499FB0" w14:textId="08245329" w:rsidR="00010B44" w:rsidRPr="00607DF6" w:rsidRDefault="00010B44" w:rsidP="00010B44">
      <w:pPr>
        <w:jc w:val="right"/>
        <w:rPr>
          <w:rFonts w:ascii="Arial" w:hAnsi="Arial" w:cs="Arial"/>
          <w:sz w:val="21"/>
          <w:szCs w:val="21"/>
        </w:rPr>
      </w:pPr>
      <w:r w:rsidRPr="00607DF6">
        <w:rPr>
          <w:rFonts w:ascii="Arial" w:hAnsi="Arial" w:cs="Arial"/>
        </w:rPr>
        <w:t>L</w:t>
      </w:r>
      <w:r w:rsidRPr="00607DF6">
        <w:rPr>
          <w:rFonts w:ascii="Arial" w:hAnsi="Arial" w:cs="Arial"/>
          <w:sz w:val="21"/>
          <w:szCs w:val="21"/>
        </w:rPr>
        <w:t xml:space="preserve">e </w:t>
      </w:r>
      <w:r w:rsidR="00E44913">
        <w:rPr>
          <w:rFonts w:ascii="Arial" w:hAnsi="Arial" w:cs="Arial"/>
          <w:sz w:val="21"/>
          <w:szCs w:val="21"/>
        </w:rPr>
        <w:t>22 février</w:t>
      </w:r>
      <w:r w:rsidRPr="00607DF6">
        <w:rPr>
          <w:rFonts w:ascii="Arial" w:hAnsi="Arial" w:cs="Arial"/>
          <w:sz w:val="21"/>
          <w:szCs w:val="21"/>
        </w:rPr>
        <w:t xml:space="preserve"> 202</w:t>
      </w:r>
      <w:r w:rsidR="009F5D0C">
        <w:rPr>
          <w:rFonts w:ascii="Arial" w:hAnsi="Arial" w:cs="Arial"/>
          <w:sz w:val="21"/>
          <w:szCs w:val="21"/>
        </w:rPr>
        <w:t>2</w:t>
      </w:r>
      <w:r w:rsidRPr="00607DF6">
        <w:rPr>
          <w:rFonts w:ascii="Arial" w:hAnsi="Arial" w:cs="Arial"/>
          <w:sz w:val="21"/>
          <w:szCs w:val="21"/>
        </w:rPr>
        <w:fldChar w:fldCharType="begin"/>
      </w:r>
      <w:r w:rsidRPr="00607DF6">
        <w:rPr>
          <w:rFonts w:ascii="Arial" w:hAnsi="Arial" w:cs="Arial"/>
          <w:sz w:val="21"/>
          <w:szCs w:val="21"/>
        </w:rPr>
        <w:instrText xml:space="preserve"> INCLUDEPICTURE "https://www.ospb.eus/wp-content/themes/orbcb-conservatoire-maurice-ravel/images/logo-conservatoire-pays-basque-maurice-ravel-orchestre-symphonique-pays-basque-2019.jpg" \* MERGEFORMATINET </w:instrText>
      </w:r>
      <w:r w:rsidRPr="00607DF6">
        <w:rPr>
          <w:rFonts w:ascii="Arial" w:hAnsi="Arial" w:cs="Arial"/>
          <w:sz w:val="21"/>
          <w:szCs w:val="21"/>
        </w:rPr>
        <w:fldChar w:fldCharType="end"/>
      </w:r>
    </w:p>
    <w:p w14:paraId="6A40B4ED" w14:textId="77777777" w:rsidR="00D7241A" w:rsidRPr="00607DF6" w:rsidRDefault="00D7241A" w:rsidP="00101702">
      <w:pPr>
        <w:rPr>
          <w:rFonts w:ascii="Arial" w:hAnsi="Arial" w:cs="Arial"/>
        </w:rPr>
      </w:pPr>
    </w:p>
    <w:p w14:paraId="27AF4DE6" w14:textId="00021087" w:rsidR="00101702" w:rsidRPr="00607DF6" w:rsidRDefault="00101702" w:rsidP="00101702">
      <w:pPr>
        <w:rPr>
          <w:rFonts w:ascii="Arial" w:hAnsi="Arial" w:cs="Arial"/>
        </w:rPr>
      </w:pPr>
      <w:r w:rsidRPr="00607DF6">
        <w:rPr>
          <w:rFonts w:ascii="Arial" w:hAnsi="Arial" w:cs="Arial"/>
        </w:rPr>
        <w:fldChar w:fldCharType="begin"/>
      </w:r>
      <w:r w:rsidRPr="00607DF6">
        <w:rPr>
          <w:rFonts w:ascii="Arial" w:hAnsi="Arial" w:cs="Arial"/>
        </w:rPr>
        <w:instrText xml:space="preserve"> INCLUDEPICTURE "https://ospb.rezo21.net/wp-content/themes/orbcb-conservatoire-maurice-ravel/images/logo-conservatoire-maurice-ravel-1x.png" \* MERGEFORMATINET </w:instrText>
      </w:r>
      <w:r w:rsidRPr="00607DF6">
        <w:rPr>
          <w:rFonts w:ascii="Arial" w:hAnsi="Arial" w:cs="Arial"/>
        </w:rPr>
        <w:fldChar w:fldCharType="end"/>
      </w:r>
    </w:p>
    <w:p w14:paraId="7233D1FF" w14:textId="77777777" w:rsidR="00101702" w:rsidRPr="00607DF6" w:rsidRDefault="00101702" w:rsidP="00101702">
      <w:pPr>
        <w:rPr>
          <w:rFonts w:ascii="Arial" w:hAnsi="Arial" w:cs="Arial"/>
        </w:rPr>
      </w:pPr>
    </w:p>
    <w:p w14:paraId="378D0828" w14:textId="77777777" w:rsidR="00352E30" w:rsidRPr="00607DF6" w:rsidRDefault="00352E30" w:rsidP="00C62A52">
      <w:pPr>
        <w:shd w:val="clear" w:color="auto" w:fill="FFFFFF"/>
        <w:rPr>
          <w:rFonts w:ascii="Arial" w:hAnsi="Arial" w:cs="Arial"/>
          <w:b/>
          <w:bCs/>
          <w:color w:val="6600A4"/>
          <w:sz w:val="28"/>
          <w:szCs w:val="28"/>
        </w:rPr>
      </w:pPr>
    </w:p>
    <w:p w14:paraId="338F3692" w14:textId="3CE8518B" w:rsidR="00C62A52" w:rsidRPr="00607DF6" w:rsidRDefault="00010B44" w:rsidP="00C62A52">
      <w:pPr>
        <w:shd w:val="clear" w:color="auto" w:fill="FFFFFF"/>
        <w:rPr>
          <w:rFonts w:ascii="Arial" w:hAnsi="Arial" w:cs="Arial"/>
          <w:b/>
          <w:bCs/>
          <w:color w:val="E83F10"/>
          <w:sz w:val="28"/>
          <w:szCs w:val="28"/>
        </w:rPr>
      </w:pPr>
      <w:r w:rsidRPr="00607DF6">
        <w:rPr>
          <w:rFonts w:ascii="Arial" w:hAnsi="Arial" w:cs="Arial"/>
          <w:b/>
          <w:bCs/>
          <w:color w:val="E83F10"/>
          <w:sz w:val="28"/>
          <w:szCs w:val="28"/>
        </w:rPr>
        <w:t>COMMUNIQUÉ DE PRESSE</w:t>
      </w:r>
    </w:p>
    <w:p w14:paraId="446C52EF" w14:textId="54A41A55" w:rsidR="00C62A52" w:rsidRPr="00607DF6" w:rsidRDefault="00C62A52" w:rsidP="00C62A52">
      <w:pPr>
        <w:shd w:val="clear" w:color="auto" w:fill="FFFFFF"/>
        <w:rPr>
          <w:rFonts w:ascii="Arial" w:hAnsi="Arial" w:cs="Arial"/>
          <w:b/>
          <w:bCs/>
          <w:color w:val="E83F10"/>
          <w:sz w:val="28"/>
          <w:szCs w:val="28"/>
        </w:rPr>
      </w:pPr>
      <w:r w:rsidRPr="00607DF6">
        <w:rPr>
          <w:rFonts w:ascii="Arial" w:hAnsi="Arial" w:cs="Arial"/>
          <w:b/>
          <w:bCs/>
          <w:color w:val="E83F10"/>
          <w:sz w:val="28"/>
          <w:szCs w:val="28"/>
        </w:rPr>
        <w:t>________________________</w:t>
      </w:r>
    </w:p>
    <w:p w14:paraId="7E758239" w14:textId="77777777" w:rsidR="00E667D8" w:rsidRPr="00607DF6" w:rsidRDefault="00E667D8" w:rsidP="00C62A52">
      <w:pPr>
        <w:shd w:val="clear" w:color="auto" w:fill="FFFFFF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E8811C9" w14:textId="4FCC64D4" w:rsidR="00C62A52" w:rsidRPr="00607DF6" w:rsidRDefault="008A3274" w:rsidP="00E977D5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LAU SASUAK, les quatre saisons de Vivaldi </w:t>
      </w:r>
      <w:r w:rsidR="00E4491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aux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couleurs basques </w:t>
      </w:r>
    </w:p>
    <w:p w14:paraId="28FE8A44" w14:textId="7618AB13" w:rsidR="008A3274" w:rsidRPr="008A3274" w:rsidRDefault="008A3274" w:rsidP="008A3274">
      <w:pPr>
        <w:shd w:val="clear" w:color="auto" w:fill="FFFFFF"/>
        <w:rPr>
          <w:rFonts w:ascii="Arial" w:hAnsi="Arial" w:cs="Arial"/>
          <w:b/>
          <w:bCs/>
          <w:color w:val="6B3C8A"/>
        </w:rPr>
      </w:pPr>
      <w:r w:rsidRPr="008A3274">
        <w:rPr>
          <w:rFonts w:ascii="Arial" w:hAnsi="Arial" w:cs="Arial"/>
          <w:b/>
          <w:bCs/>
          <w:color w:val="6B3C8A"/>
        </w:rPr>
        <w:t>03.03 au Théâtre des Variétés, Hendaye</w:t>
      </w:r>
    </w:p>
    <w:p w14:paraId="480B1C6F" w14:textId="38208C4D" w:rsidR="008A3274" w:rsidRPr="008A3274" w:rsidRDefault="008A3274" w:rsidP="008A3274">
      <w:pPr>
        <w:shd w:val="clear" w:color="auto" w:fill="FFFFFF"/>
        <w:rPr>
          <w:rFonts w:ascii="Arial" w:hAnsi="Arial" w:cs="Arial"/>
          <w:b/>
          <w:bCs/>
          <w:color w:val="6B3C8A"/>
        </w:rPr>
      </w:pPr>
      <w:r w:rsidRPr="008A3274">
        <w:rPr>
          <w:rFonts w:ascii="Arial" w:hAnsi="Arial" w:cs="Arial"/>
          <w:b/>
          <w:bCs/>
          <w:color w:val="6B3C8A"/>
        </w:rPr>
        <w:t>04</w:t>
      </w:r>
      <w:r w:rsidRPr="008A3274">
        <w:rPr>
          <w:rFonts w:ascii="Arial" w:hAnsi="Arial" w:cs="Arial"/>
          <w:b/>
          <w:bCs/>
          <w:color w:val="6B3C8A"/>
        </w:rPr>
        <w:t xml:space="preserve">.03 à la salle </w:t>
      </w:r>
      <w:proofErr w:type="spellStart"/>
      <w:r w:rsidRPr="008A3274">
        <w:rPr>
          <w:rFonts w:ascii="Arial" w:hAnsi="Arial" w:cs="Arial"/>
          <w:b/>
          <w:bCs/>
          <w:color w:val="6B3C8A"/>
        </w:rPr>
        <w:t>Larreko</w:t>
      </w:r>
      <w:proofErr w:type="spellEnd"/>
      <w:r w:rsidRPr="008A3274">
        <w:rPr>
          <w:rFonts w:ascii="Arial" w:hAnsi="Arial" w:cs="Arial"/>
          <w:b/>
          <w:bCs/>
          <w:color w:val="6B3C8A"/>
        </w:rPr>
        <w:t xml:space="preserve">, </w:t>
      </w:r>
      <w:proofErr w:type="spellStart"/>
      <w:r w:rsidRPr="008A3274">
        <w:rPr>
          <w:rFonts w:ascii="Arial" w:hAnsi="Arial" w:cs="Arial"/>
          <w:b/>
          <w:bCs/>
          <w:color w:val="6B3C8A"/>
        </w:rPr>
        <w:t>Saint-Pée</w:t>
      </w:r>
      <w:proofErr w:type="spellEnd"/>
      <w:r w:rsidRPr="008A3274">
        <w:rPr>
          <w:rFonts w:ascii="Arial" w:hAnsi="Arial" w:cs="Arial"/>
          <w:b/>
          <w:bCs/>
          <w:color w:val="6B3C8A"/>
        </w:rPr>
        <w:t xml:space="preserve"> sur Nivelle</w:t>
      </w:r>
    </w:p>
    <w:p w14:paraId="6D4E9DF8" w14:textId="53B33492" w:rsidR="008A3274" w:rsidRPr="008A3274" w:rsidRDefault="008A3274" w:rsidP="008A3274">
      <w:pPr>
        <w:shd w:val="clear" w:color="auto" w:fill="FFFFFF"/>
        <w:rPr>
          <w:rFonts w:ascii="Arial" w:hAnsi="Arial" w:cs="Arial"/>
          <w:b/>
          <w:bCs/>
          <w:color w:val="6B3C8A"/>
        </w:rPr>
      </w:pPr>
      <w:r w:rsidRPr="008A3274">
        <w:rPr>
          <w:rFonts w:ascii="Arial" w:hAnsi="Arial" w:cs="Arial"/>
          <w:b/>
          <w:bCs/>
          <w:color w:val="6B3C8A"/>
        </w:rPr>
        <w:t>05.03 à la salle Perle, Saint-Pierre d'</w:t>
      </w:r>
      <w:proofErr w:type="spellStart"/>
      <w:r w:rsidRPr="008A3274">
        <w:rPr>
          <w:rFonts w:ascii="Arial" w:hAnsi="Arial" w:cs="Arial"/>
          <w:b/>
          <w:bCs/>
          <w:color w:val="6B3C8A"/>
        </w:rPr>
        <w:t>Irube</w:t>
      </w:r>
      <w:proofErr w:type="spellEnd"/>
    </w:p>
    <w:p w14:paraId="44048732" w14:textId="77777777" w:rsidR="00C21C86" w:rsidRPr="00C21C86" w:rsidRDefault="00C21C86" w:rsidP="00E977D5">
      <w:pPr>
        <w:shd w:val="clear" w:color="auto" w:fill="FFFFFF"/>
        <w:rPr>
          <w:rFonts w:ascii="Arial" w:hAnsi="Arial" w:cs="Arial"/>
          <w:b/>
          <w:bCs/>
          <w:color w:val="6B3C8A"/>
          <w:sz w:val="22"/>
          <w:szCs w:val="22"/>
        </w:rPr>
      </w:pPr>
    </w:p>
    <w:p w14:paraId="651592FD" w14:textId="08158BC3" w:rsidR="00E667D8" w:rsidRDefault="008A3274" w:rsidP="00607DF6">
      <w:pPr>
        <w:shd w:val="clear" w:color="auto" w:fill="FFFFFF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3D9F69AB" wp14:editId="77716D5E">
            <wp:extent cx="4304987" cy="2869660"/>
            <wp:effectExtent l="0" t="0" r="635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990" cy="289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CAD2D" w14:textId="1827C470" w:rsidR="00341372" w:rsidRPr="00341372" w:rsidRDefault="00341372" w:rsidP="00607DF6">
      <w:pPr>
        <w:shd w:val="clear" w:color="auto" w:fill="FFFFFF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341372">
        <w:rPr>
          <w:rFonts w:ascii="Arial" w:hAnsi="Arial" w:cs="Arial"/>
          <w:color w:val="000000" w:themeColor="text1"/>
          <w:sz w:val="16"/>
          <w:szCs w:val="16"/>
        </w:rPr>
        <w:t>©</w:t>
      </w:r>
      <w:r>
        <w:rPr>
          <w:rFonts w:ascii="Arial" w:hAnsi="Arial" w:cs="Arial"/>
          <w:color w:val="000000" w:themeColor="text1"/>
          <w:sz w:val="16"/>
          <w:szCs w:val="16"/>
        </w:rPr>
        <w:t>OSPB-IO/</w:t>
      </w:r>
      <w:proofErr w:type="spellStart"/>
      <w:r w:rsidR="008A3274">
        <w:rPr>
          <w:rFonts w:ascii="Arial" w:hAnsi="Arial" w:cs="Arial"/>
          <w:color w:val="000000" w:themeColor="text1"/>
          <w:sz w:val="16"/>
          <w:szCs w:val="16"/>
        </w:rPr>
        <w:t>S.Bellocq</w:t>
      </w:r>
      <w:proofErr w:type="spellEnd"/>
    </w:p>
    <w:p w14:paraId="27F396FC" w14:textId="77777777" w:rsidR="00607DF6" w:rsidRPr="00607DF6" w:rsidRDefault="00607DF6" w:rsidP="00E65451">
      <w:pPr>
        <w:pStyle w:val="Sansinterligne"/>
        <w:jc w:val="both"/>
        <w:rPr>
          <w:rStyle w:val="lev"/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ACFE75" w14:textId="635BC995" w:rsidR="008A3274" w:rsidRPr="008A3274" w:rsidRDefault="008A3274" w:rsidP="008A3274">
      <w:pPr>
        <w:jc w:val="both"/>
        <w:rPr>
          <w:rFonts w:ascii="Arial" w:eastAsia="Calibri" w:hAnsi="Arial" w:cs="Arial"/>
          <w:b/>
          <w:bCs/>
        </w:rPr>
      </w:pPr>
      <w:r w:rsidRPr="008A3274">
        <w:rPr>
          <w:rFonts w:ascii="Arial" w:eastAsia="Calibri" w:hAnsi="Arial" w:cs="Arial" w:hint="cs"/>
          <w:b/>
          <w:bCs/>
        </w:rPr>
        <w:t xml:space="preserve">Rejoint par le violoniste </w:t>
      </w:r>
      <w:proofErr w:type="spellStart"/>
      <w:r w:rsidRPr="008A3274">
        <w:rPr>
          <w:rFonts w:ascii="Arial" w:eastAsia="Calibri" w:hAnsi="Arial" w:cs="Arial" w:hint="cs"/>
          <w:b/>
          <w:bCs/>
        </w:rPr>
        <w:t>Stéphane</w:t>
      </w:r>
      <w:proofErr w:type="spellEnd"/>
      <w:r w:rsidRPr="008A3274">
        <w:rPr>
          <w:rFonts w:ascii="Arial" w:eastAsia="Calibri" w:hAnsi="Arial" w:cs="Arial" w:hint="cs"/>
          <w:b/>
          <w:bCs/>
        </w:rPr>
        <w:t xml:space="preserve"> Rougier et quatre musiciens traditionnels d’</w:t>
      </w:r>
      <w:proofErr w:type="spellStart"/>
      <w:r w:rsidRPr="008A3274">
        <w:rPr>
          <w:rFonts w:ascii="Arial" w:eastAsia="Calibri" w:hAnsi="Arial" w:cs="Arial" w:hint="cs"/>
          <w:b/>
          <w:bCs/>
        </w:rPr>
        <w:t>Euskal</w:t>
      </w:r>
      <w:proofErr w:type="spellEnd"/>
      <w:r w:rsidRPr="008A3274">
        <w:rPr>
          <w:rFonts w:ascii="Arial" w:eastAsia="Calibri" w:hAnsi="Arial" w:cs="Arial" w:hint="cs"/>
          <w:b/>
          <w:bCs/>
        </w:rPr>
        <w:t xml:space="preserve"> Herri</w:t>
      </w:r>
      <w:r w:rsidR="0037039D">
        <w:rPr>
          <w:rFonts w:ascii="Arial" w:eastAsia="Calibri" w:hAnsi="Arial" w:cs="Arial"/>
          <w:b/>
          <w:bCs/>
        </w:rPr>
        <w:t xml:space="preserve"> (</w:t>
      </w:r>
      <w:proofErr w:type="spellStart"/>
      <w:r w:rsidR="0037039D">
        <w:rPr>
          <w:rFonts w:ascii="Arial" w:eastAsia="Calibri" w:hAnsi="Arial" w:cs="Arial"/>
          <w:b/>
          <w:bCs/>
        </w:rPr>
        <w:t>ttun</w:t>
      </w:r>
      <w:proofErr w:type="spellEnd"/>
      <w:r w:rsidR="0037039D">
        <w:rPr>
          <w:rFonts w:ascii="Arial" w:eastAsia="Calibri" w:hAnsi="Arial" w:cs="Arial"/>
          <w:b/>
          <w:bCs/>
        </w:rPr>
        <w:t xml:space="preserve"> </w:t>
      </w:r>
      <w:proofErr w:type="spellStart"/>
      <w:r w:rsidR="0037039D">
        <w:rPr>
          <w:rFonts w:ascii="Arial" w:eastAsia="Calibri" w:hAnsi="Arial" w:cs="Arial"/>
          <w:b/>
          <w:bCs/>
        </w:rPr>
        <w:t>ttun</w:t>
      </w:r>
      <w:proofErr w:type="spellEnd"/>
      <w:r w:rsidR="0037039D">
        <w:rPr>
          <w:rFonts w:ascii="Arial" w:eastAsia="Calibri" w:hAnsi="Arial" w:cs="Arial"/>
          <w:b/>
          <w:bCs/>
        </w:rPr>
        <w:t xml:space="preserve">, </w:t>
      </w:r>
      <w:proofErr w:type="spellStart"/>
      <w:r w:rsidR="0037039D">
        <w:rPr>
          <w:rFonts w:ascii="Arial" w:eastAsia="Calibri" w:hAnsi="Arial" w:cs="Arial"/>
          <w:b/>
          <w:bCs/>
        </w:rPr>
        <w:t>txalaparta</w:t>
      </w:r>
      <w:proofErr w:type="spellEnd"/>
      <w:r w:rsidR="0037039D">
        <w:rPr>
          <w:rFonts w:ascii="Arial" w:eastAsia="Calibri" w:hAnsi="Arial" w:cs="Arial"/>
          <w:b/>
          <w:bCs/>
        </w:rPr>
        <w:t xml:space="preserve">, </w:t>
      </w:r>
      <w:proofErr w:type="spellStart"/>
      <w:r w:rsidR="0037039D">
        <w:rPr>
          <w:rFonts w:ascii="Arial" w:eastAsia="Calibri" w:hAnsi="Arial" w:cs="Arial"/>
          <w:b/>
          <w:bCs/>
        </w:rPr>
        <w:t>txirula</w:t>
      </w:r>
      <w:proofErr w:type="spellEnd"/>
      <w:r w:rsidRPr="008A3274">
        <w:rPr>
          <w:rFonts w:ascii="Arial" w:eastAsia="Calibri" w:hAnsi="Arial" w:cs="Arial" w:hint="cs"/>
          <w:b/>
          <w:bCs/>
        </w:rPr>
        <w:t>,</w:t>
      </w:r>
      <w:r w:rsidR="0037039D">
        <w:rPr>
          <w:rFonts w:ascii="Arial" w:eastAsia="Calibri" w:hAnsi="Arial" w:cs="Arial"/>
          <w:b/>
          <w:bCs/>
        </w:rPr>
        <w:t xml:space="preserve"> </w:t>
      </w:r>
      <w:proofErr w:type="spellStart"/>
      <w:r w:rsidR="0037039D">
        <w:rPr>
          <w:rFonts w:ascii="Arial" w:eastAsia="Calibri" w:hAnsi="Arial" w:cs="Arial"/>
          <w:b/>
          <w:bCs/>
        </w:rPr>
        <w:t>pandero</w:t>
      </w:r>
      <w:proofErr w:type="spellEnd"/>
      <w:r w:rsidR="0037039D">
        <w:rPr>
          <w:rFonts w:ascii="Arial" w:eastAsia="Calibri" w:hAnsi="Arial" w:cs="Arial"/>
          <w:b/>
          <w:bCs/>
        </w:rPr>
        <w:t xml:space="preserve"> et cloches),</w:t>
      </w:r>
      <w:r w:rsidRPr="008A3274">
        <w:rPr>
          <w:rFonts w:ascii="Arial" w:eastAsia="Calibri" w:hAnsi="Arial" w:cs="Arial" w:hint="cs"/>
          <w:b/>
          <w:bCs/>
        </w:rPr>
        <w:t xml:space="preserve"> l’ensemble à cordes de l’Orchestre Symphonique du Pays Basque - </w:t>
      </w:r>
      <w:proofErr w:type="spellStart"/>
      <w:r w:rsidRPr="008A3274">
        <w:rPr>
          <w:rFonts w:ascii="Arial" w:eastAsia="Calibri" w:hAnsi="Arial" w:cs="Arial" w:hint="cs"/>
          <w:b/>
          <w:bCs/>
        </w:rPr>
        <w:t>Iparraldeko</w:t>
      </w:r>
      <w:proofErr w:type="spellEnd"/>
      <w:r w:rsidRPr="008A3274">
        <w:rPr>
          <w:rFonts w:ascii="Arial" w:eastAsia="Calibri" w:hAnsi="Arial" w:cs="Arial" w:hint="cs"/>
          <w:b/>
          <w:bCs/>
        </w:rPr>
        <w:t xml:space="preserve"> </w:t>
      </w:r>
      <w:proofErr w:type="spellStart"/>
      <w:r w:rsidRPr="008A3274">
        <w:rPr>
          <w:rFonts w:ascii="Arial" w:eastAsia="Calibri" w:hAnsi="Arial" w:cs="Arial" w:hint="cs"/>
          <w:b/>
          <w:bCs/>
        </w:rPr>
        <w:t>Orkestra</w:t>
      </w:r>
      <w:proofErr w:type="spellEnd"/>
      <w:r w:rsidRPr="008A3274">
        <w:rPr>
          <w:rFonts w:ascii="Arial" w:eastAsia="Calibri" w:hAnsi="Arial" w:cs="Arial" w:hint="cs"/>
          <w:b/>
          <w:bCs/>
        </w:rPr>
        <w:t xml:space="preserve"> propose une version originale des Quatre saisons de Vivaldi empreinte de couleurs basques ! Un mariage </w:t>
      </w:r>
      <w:r w:rsidRPr="008A3274">
        <w:rPr>
          <w:rFonts w:ascii="Arial" w:eastAsia="Calibri" w:hAnsi="Arial" w:cs="Arial"/>
          <w:b/>
          <w:bCs/>
        </w:rPr>
        <w:t>réussi</w:t>
      </w:r>
      <w:r w:rsidRPr="008A3274">
        <w:rPr>
          <w:rFonts w:ascii="Arial" w:eastAsia="Calibri" w:hAnsi="Arial" w:cs="Arial" w:hint="cs"/>
          <w:b/>
          <w:bCs/>
        </w:rPr>
        <w:t xml:space="preserve"> entre musique savante et musique traditionnelle</w:t>
      </w:r>
      <w:r>
        <w:rPr>
          <w:rFonts w:ascii="Arial" w:eastAsia="Calibri" w:hAnsi="Arial" w:cs="Arial"/>
          <w:b/>
          <w:bCs/>
        </w:rPr>
        <w:t xml:space="preserve">, à venir écouter début mars à Hendaye, </w:t>
      </w:r>
      <w:proofErr w:type="spellStart"/>
      <w:r>
        <w:rPr>
          <w:rFonts w:ascii="Arial" w:eastAsia="Calibri" w:hAnsi="Arial" w:cs="Arial"/>
          <w:b/>
          <w:bCs/>
        </w:rPr>
        <w:t>Saint-Pée</w:t>
      </w:r>
      <w:proofErr w:type="spellEnd"/>
      <w:r>
        <w:rPr>
          <w:rFonts w:ascii="Arial" w:eastAsia="Calibri" w:hAnsi="Arial" w:cs="Arial"/>
          <w:b/>
          <w:bCs/>
        </w:rPr>
        <w:t xml:space="preserve"> sur Nivelle ou encore Saint-Pierre d’</w:t>
      </w:r>
      <w:proofErr w:type="spellStart"/>
      <w:r>
        <w:rPr>
          <w:rFonts w:ascii="Arial" w:eastAsia="Calibri" w:hAnsi="Arial" w:cs="Arial"/>
          <w:b/>
          <w:bCs/>
        </w:rPr>
        <w:t>Irube</w:t>
      </w:r>
      <w:proofErr w:type="spellEnd"/>
      <w:r>
        <w:rPr>
          <w:rFonts w:ascii="Arial" w:eastAsia="Calibri" w:hAnsi="Arial" w:cs="Arial"/>
          <w:b/>
          <w:bCs/>
        </w:rPr>
        <w:t xml:space="preserve">. </w:t>
      </w:r>
      <w:r w:rsidRPr="008A3274">
        <w:rPr>
          <w:rFonts w:ascii="Arial" w:eastAsia="Calibri" w:hAnsi="Arial" w:cs="Arial" w:hint="cs"/>
          <w:b/>
          <w:bCs/>
        </w:rPr>
        <w:t xml:space="preserve"> </w:t>
      </w:r>
    </w:p>
    <w:p w14:paraId="729C2B96" w14:textId="77777777" w:rsidR="008A3274" w:rsidRDefault="008A3274" w:rsidP="00193331">
      <w:pPr>
        <w:jc w:val="both"/>
        <w:rPr>
          <w:rFonts w:ascii="Arial" w:hAnsi="Arial" w:cs="Arial"/>
          <w:color w:val="000000" w:themeColor="text1"/>
        </w:rPr>
      </w:pPr>
    </w:p>
    <w:p w14:paraId="4CA29FFA" w14:textId="105606F7" w:rsidR="0037039D" w:rsidRPr="0037039D" w:rsidRDefault="0037039D" w:rsidP="0037039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37039D">
        <w:rPr>
          <w:rFonts w:ascii="Arial" w:hAnsi="Arial" w:cs="Arial"/>
          <w:color w:val="000000" w:themeColor="text1"/>
        </w:rPr>
        <w:lastRenderedPageBreak/>
        <w:t xml:space="preserve">Concertos les plus </w:t>
      </w:r>
      <w:r w:rsidRPr="0037039D">
        <w:rPr>
          <w:rFonts w:ascii="Arial" w:hAnsi="Arial" w:cs="Arial"/>
          <w:color w:val="000000" w:themeColor="text1"/>
        </w:rPr>
        <w:t>célèbres</w:t>
      </w:r>
      <w:r w:rsidRPr="0037039D">
        <w:rPr>
          <w:rFonts w:ascii="Arial" w:hAnsi="Arial" w:cs="Arial"/>
          <w:color w:val="000000" w:themeColor="text1"/>
        </w:rPr>
        <w:t xml:space="preserve"> de l’immense production de Vivaldi, </w:t>
      </w:r>
      <w:r w:rsidRPr="0037039D">
        <w:rPr>
          <w:rFonts w:ascii="Arial" w:hAnsi="Arial" w:cs="Arial"/>
          <w:i/>
          <w:iCs/>
          <w:color w:val="000000" w:themeColor="text1"/>
        </w:rPr>
        <w:t xml:space="preserve">Les Quatre Saisons </w:t>
      </w:r>
      <w:r w:rsidRPr="0037039D">
        <w:rPr>
          <w:rFonts w:ascii="Arial" w:hAnsi="Arial" w:cs="Arial"/>
          <w:color w:val="000000" w:themeColor="text1"/>
        </w:rPr>
        <w:t xml:space="preserve">furent </w:t>
      </w:r>
      <w:r w:rsidRPr="0037039D">
        <w:rPr>
          <w:rFonts w:ascii="Arial" w:hAnsi="Arial" w:cs="Arial"/>
          <w:color w:val="000000" w:themeColor="text1"/>
        </w:rPr>
        <w:t>inspirées</w:t>
      </w:r>
      <w:r w:rsidRPr="0037039D">
        <w:rPr>
          <w:rFonts w:ascii="Arial" w:hAnsi="Arial" w:cs="Arial"/>
          <w:color w:val="000000" w:themeColor="text1"/>
        </w:rPr>
        <w:t xml:space="preserve"> par des </w:t>
      </w:r>
      <w:r w:rsidRPr="0037039D">
        <w:rPr>
          <w:rFonts w:ascii="Arial" w:hAnsi="Arial" w:cs="Arial"/>
          <w:color w:val="000000" w:themeColor="text1"/>
        </w:rPr>
        <w:t>poèmes</w:t>
      </w:r>
      <w:r w:rsidRPr="0037039D">
        <w:rPr>
          <w:rFonts w:ascii="Arial" w:hAnsi="Arial" w:cs="Arial"/>
          <w:color w:val="000000" w:themeColor="text1"/>
        </w:rPr>
        <w:t xml:space="preserve"> en langue italienne </w:t>
      </w:r>
      <w:r w:rsidRPr="0037039D">
        <w:rPr>
          <w:rFonts w:ascii="Arial" w:hAnsi="Arial" w:cs="Arial"/>
          <w:color w:val="000000" w:themeColor="text1"/>
        </w:rPr>
        <w:t>évoquant</w:t>
      </w:r>
      <w:r w:rsidRPr="0037039D">
        <w:rPr>
          <w:rFonts w:ascii="Arial" w:hAnsi="Arial" w:cs="Arial"/>
          <w:color w:val="000000" w:themeColor="text1"/>
        </w:rPr>
        <w:t xml:space="preserve"> le </w:t>
      </w:r>
      <w:r w:rsidRPr="0037039D">
        <w:rPr>
          <w:rFonts w:ascii="Arial" w:hAnsi="Arial" w:cs="Arial"/>
          <w:color w:val="000000" w:themeColor="text1"/>
        </w:rPr>
        <w:t>déroulement</w:t>
      </w:r>
      <w:r w:rsidRPr="0037039D">
        <w:rPr>
          <w:rFonts w:ascii="Arial" w:hAnsi="Arial" w:cs="Arial"/>
          <w:color w:val="000000" w:themeColor="text1"/>
        </w:rPr>
        <w:t xml:space="preserve"> des saisons. </w:t>
      </w:r>
      <w:proofErr w:type="spellStart"/>
      <w:r w:rsidRPr="0037039D">
        <w:rPr>
          <w:rFonts w:ascii="Arial" w:hAnsi="Arial" w:cs="Arial"/>
          <w:color w:val="000000" w:themeColor="text1"/>
        </w:rPr>
        <w:t>Très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 populaires du vivant de leur auteur, elles firent l’objet de nombreux arrangements, en particulier en France. </w:t>
      </w:r>
    </w:p>
    <w:p w14:paraId="15E0214D" w14:textId="0F2D076F" w:rsidR="0037039D" w:rsidRPr="0037039D" w:rsidRDefault="0037039D" w:rsidP="0037039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 </w:t>
      </w:r>
      <w:r w:rsidRPr="0037039D">
        <w:rPr>
          <w:rFonts w:ascii="Arial" w:hAnsi="Arial" w:cs="Arial"/>
          <w:color w:val="000000" w:themeColor="text1"/>
        </w:rPr>
        <w:t xml:space="preserve">concert </w:t>
      </w:r>
      <w:r>
        <w:rPr>
          <w:rFonts w:ascii="Arial" w:hAnsi="Arial" w:cs="Arial"/>
          <w:color w:val="000000" w:themeColor="text1"/>
        </w:rPr>
        <w:t xml:space="preserve">Lau </w:t>
      </w:r>
      <w:proofErr w:type="spellStart"/>
      <w:r>
        <w:rPr>
          <w:rFonts w:ascii="Arial" w:hAnsi="Arial" w:cs="Arial"/>
          <w:color w:val="000000" w:themeColor="text1"/>
        </w:rPr>
        <w:t>Sasuak</w:t>
      </w:r>
      <w:proofErr w:type="spellEnd"/>
      <w:r>
        <w:rPr>
          <w:rFonts w:ascii="Arial" w:hAnsi="Arial" w:cs="Arial"/>
          <w:color w:val="000000" w:themeColor="text1"/>
        </w:rPr>
        <w:t xml:space="preserve">, les quatre saisons basques </w:t>
      </w:r>
      <w:r w:rsidRPr="0037039D">
        <w:rPr>
          <w:rFonts w:ascii="Arial" w:hAnsi="Arial" w:cs="Arial"/>
          <w:color w:val="000000" w:themeColor="text1"/>
        </w:rPr>
        <w:t>propos</w:t>
      </w:r>
      <w:r>
        <w:rPr>
          <w:rFonts w:ascii="Arial" w:hAnsi="Arial" w:cs="Arial"/>
          <w:color w:val="000000" w:themeColor="text1"/>
        </w:rPr>
        <w:t xml:space="preserve">é par l’Orchestre Symphonique du Pays Basque – </w:t>
      </w:r>
      <w:proofErr w:type="spellStart"/>
      <w:r>
        <w:rPr>
          <w:rFonts w:ascii="Arial" w:hAnsi="Arial" w:cs="Arial"/>
          <w:color w:val="000000" w:themeColor="text1"/>
        </w:rPr>
        <w:t>Iparraldeko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Orkestra</w:t>
      </w:r>
      <w:proofErr w:type="spellEnd"/>
      <w:r>
        <w:rPr>
          <w:rFonts w:ascii="Arial" w:hAnsi="Arial" w:cs="Arial"/>
          <w:color w:val="000000" w:themeColor="text1"/>
        </w:rPr>
        <w:t xml:space="preserve"> est </w:t>
      </w:r>
      <w:r w:rsidRPr="0037039D">
        <w:rPr>
          <w:rFonts w:ascii="Arial" w:hAnsi="Arial" w:cs="Arial"/>
          <w:color w:val="000000" w:themeColor="text1"/>
        </w:rPr>
        <w:t xml:space="preserve">une version originale des </w:t>
      </w:r>
      <w:r w:rsidRPr="0037039D">
        <w:rPr>
          <w:rFonts w:ascii="Arial" w:hAnsi="Arial" w:cs="Arial"/>
          <w:i/>
          <w:iCs/>
          <w:color w:val="000000" w:themeColor="text1"/>
        </w:rPr>
        <w:t xml:space="preserve">Quatre Saisons </w:t>
      </w:r>
      <w:r w:rsidRPr="0037039D">
        <w:rPr>
          <w:rFonts w:ascii="Arial" w:hAnsi="Arial" w:cs="Arial"/>
          <w:color w:val="000000" w:themeColor="text1"/>
        </w:rPr>
        <w:t xml:space="preserve">de Vivaldi, </w:t>
      </w:r>
      <w:r w:rsidRPr="0037039D">
        <w:rPr>
          <w:rFonts w:ascii="Arial" w:hAnsi="Arial" w:cs="Arial"/>
          <w:color w:val="000000" w:themeColor="text1"/>
        </w:rPr>
        <w:t>imaginée</w:t>
      </w:r>
      <w:r w:rsidRPr="0037039D">
        <w:rPr>
          <w:rFonts w:ascii="Arial" w:hAnsi="Arial" w:cs="Arial"/>
          <w:color w:val="000000" w:themeColor="text1"/>
        </w:rPr>
        <w:t xml:space="preserve"> par Marina </w:t>
      </w:r>
      <w:proofErr w:type="spellStart"/>
      <w:r w:rsidRPr="0037039D">
        <w:rPr>
          <w:rFonts w:ascii="Arial" w:hAnsi="Arial" w:cs="Arial"/>
          <w:color w:val="000000" w:themeColor="text1"/>
        </w:rPr>
        <w:t>Beheretche</w:t>
      </w:r>
      <w:proofErr w:type="spellEnd"/>
      <w:r w:rsidR="00E44913">
        <w:rPr>
          <w:rFonts w:ascii="Arial" w:hAnsi="Arial" w:cs="Arial"/>
          <w:color w:val="000000" w:themeColor="text1"/>
        </w:rPr>
        <w:t xml:space="preserve"> : </w:t>
      </w:r>
    </w:p>
    <w:p w14:paraId="526A3487" w14:textId="7AF4B328" w:rsidR="0037039D" w:rsidRPr="0037039D" w:rsidRDefault="0037039D" w:rsidP="0037039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37039D">
        <w:rPr>
          <w:rFonts w:ascii="Arial" w:hAnsi="Arial" w:cs="Arial"/>
          <w:i/>
          <w:iCs/>
          <w:color w:val="000000" w:themeColor="text1"/>
        </w:rPr>
        <w:t xml:space="preserve">« Les descriptions, les images et les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scènes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évoquées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par Vivaldi dans ses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poèmes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sont si proches des situations que l’on vit au Pays Basque (les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fêtes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de village, la chasse, le quotidien des bergers, des paysans, la nature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très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présente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et influente, les hivers au coin du feu...) qu’il nous a </w:t>
      </w:r>
      <w:r w:rsidRPr="0037039D">
        <w:rPr>
          <w:rFonts w:ascii="Arial" w:hAnsi="Arial" w:cs="Arial"/>
          <w:i/>
          <w:iCs/>
          <w:color w:val="000000" w:themeColor="text1"/>
        </w:rPr>
        <w:t>semblé</w:t>
      </w:r>
      <w:r w:rsidRPr="0037039D">
        <w:rPr>
          <w:rFonts w:ascii="Arial" w:hAnsi="Arial" w:cs="Arial"/>
          <w:i/>
          <w:iCs/>
          <w:color w:val="000000" w:themeColor="text1"/>
        </w:rPr>
        <w:t xml:space="preserve"> </w:t>
      </w:r>
      <w:r w:rsidRPr="0037039D">
        <w:rPr>
          <w:rFonts w:ascii="Arial" w:hAnsi="Arial" w:cs="Arial"/>
          <w:i/>
          <w:iCs/>
          <w:color w:val="000000" w:themeColor="text1"/>
        </w:rPr>
        <w:t>évident</w:t>
      </w:r>
      <w:r w:rsidRPr="0037039D">
        <w:rPr>
          <w:rFonts w:ascii="Arial" w:hAnsi="Arial" w:cs="Arial"/>
          <w:i/>
          <w:iCs/>
          <w:color w:val="000000" w:themeColor="text1"/>
        </w:rPr>
        <w:t xml:space="preserve"> de revisiter ou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plutôt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d’aborder ces quatre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célèbres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concerti avec notre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sensibilite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́ en y apportant une empreinte «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euskaldun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».</w:t>
      </w:r>
      <w:r w:rsidR="00E44913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3CCF8E11" w14:textId="77777777" w:rsidR="0037039D" w:rsidRDefault="0037039D" w:rsidP="0037039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F6E09AA" w14:textId="5F6D1107" w:rsidR="0037039D" w:rsidRPr="0037039D" w:rsidRDefault="0037039D" w:rsidP="0037039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37039D">
        <w:rPr>
          <w:rFonts w:ascii="Arial" w:hAnsi="Arial" w:cs="Arial"/>
          <w:color w:val="000000" w:themeColor="text1"/>
        </w:rPr>
        <w:t xml:space="preserve">Cette version </w:t>
      </w:r>
      <w:r w:rsidR="00E44913" w:rsidRPr="0037039D">
        <w:rPr>
          <w:rFonts w:ascii="Arial" w:hAnsi="Arial" w:cs="Arial"/>
          <w:color w:val="000000" w:themeColor="text1"/>
        </w:rPr>
        <w:t>étonnante</w:t>
      </w:r>
      <w:r w:rsidRPr="0037039D">
        <w:rPr>
          <w:rFonts w:ascii="Arial" w:hAnsi="Arial" w:cs="Arial"/>
          <w:color w:val="000000" w:themeColor="text1"/>
        </w:rPr>
        <w:t xml:space="preserve"> </w:t>
      </w:r>
      <w:r w:rsidR="00E44913">
        <w:rPr>
          <w:rFonts w:ascii="Arial" w:hAnsi="Arial" w:cs="Arial"/>
          <w:color w:val="000000" w:themeColor="text1"/>
        </w:rPr>
        <w:t xml:space="preserve">qui rassemblera seize musiciens dont le soliste Stéphane Rougier, </w:t>
      </w:r>
      <w:r w:rsidRPr="0037039D">
        <w:rPr>
          <w:rFonts w:ascii="Arial" w:hAnsi="Arial" w:cs="Arial"/>
          <w:color w:val="000000" w:themeColor="text1"/>
        </w:rPr>
        <w:t>associe des instruments traditionnels basques (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ttun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ttun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txirula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txalaparta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, </w:t>
      </w:r>
      <w:r w:rsidRPr="0037039D">
        <w:rPr>
          <w:rFonts w:ascii="Arial" w:hAnsi="Arial" w:cs="Arial"/>
          <w:color w:val="000000" w:themeColor="text1"/>
        </w:rPr>
        <w:t xml:space="preserve">cloches,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pandero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) aux instruments à cordes plus classiques. En miroir aux </w:t>
      </w:r>
      <w:r w:rsidRPr="0037039D">
        <w:rPr>
          <w:rFonts w:ascii="Arial" w:hAnsi="Arial" w:cs="Arial"/>
          <w:color w:val="000000" w:themeColor="text1"/>
        </w:rPr>
        <w:t>poèmes</w:t>
      </w:r>
      <w:r w:rsidRPr="0037039D">
        <w:rPr>
          <w:rFonts w:ascii="Arial" w:hAnsi="Arial" w:cs="Arial"/>
          <w:color w:val="000000" w:themeColor="text1"/>
        </w:rPr>
        <w:t xml:space="preserve"> qui ont </w:t>
      </w:r>
      <w:r w:rsidRPr="0037039D">
        <w:rPr>
          <w:rFonts w:ascii="Arial" w:hAnsi="Arial" w:cs="Arial"/>
          <w:color w:val="000000" w:themeColor="text1"/>
        </w:rPr>
        <w:t>inspiré</w:t>
      </w:r>
      <w:r>
        <w:rPr>
          <w:rFonts w:ascii="Arial" w:hAnsi="Arial" w:cs="Arial"/>
          <w:color w:val="000000" w:themeColor="text1"/>
        </w:rPr>
        <w:t>s</w:t>
      </w:r>
      <w:r w:rsidRPr="0037039D">
        <w:rPr>
          <w:rFonts w:ascii="Arial" w:hAnsi="Arial" w:cs="Arial"/>
          <w:color w:val="000000" w:themeColor="text1"/>
        </w:rPr>
        <w:t xml:space="preserve"> Vivaldi, le </w:t>
      </w:r>
      <w:proofErr w:type="spellStart"/>
      <w:r w:rsidRPr="0037039D">
        <w:rPr>
          <w:rFonts w:ascii="Arial" w:hAnsi="Arial" w:cs="Arial"/>
          <w:color w:val="000000" w:themeColor="text1"/>
        </w:rPr>
        <w:t>bertsu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 </w:t>
      </w:r>
      <w:r w:rsidRPr="0037039D">
        <w:rPr>
          <w:rFonts w:ascii="Arial" w:hAnsi="Arial" w:cs="Arial"/>
          <w:i/>
          <w:iCs/>
          <w:color w:val="000000" w:themeColor="text1"/>
        </w:rPr>
        <w:t xml:space="preserve">Lau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Sasuak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7039D">
        <w:rPr>
          <w:rFonts w:ascii="Arial" w:hAnsi="Arial" w:cs="Arial"/>
          <w:color w:val="000000" w:themeColor="text1"/>
        </w:rPr>
        <w:t>poème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 improvisé en son temps par Louis </w:t>
      </w:r>
      <w:proofErr w:type="spellStart"/>
      <w:r w:rsidRPr="0037039D">
        <w:rPr>
          <w:rFonts w:ascii="Arial" w:hAnsi="Arial" w:cs="Arial"/>
          <w:color w:val="000000" w:themeColor="text1"/>
        </w:rPr>
        <w:t>Ligetx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, sert de fil conducteur à ces Saisons basques. </w:t>
      </w:r>
      <w:proofErr w:type="spellStart"/>
      <w:r w:rsidRPr="0037039D">
        <w:rPr>
          <w:rFonts w:ascii="Arial" w:hAnsi="Arial" w:cs="Arial"/>
          <w:color w:val="000000" w:themeColor="text1"/>
        </w:rPr>
        <w:t>Chantés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 ou </w:t>
      </w:r>
      <w:proofErr w:type="spellStart"/>
      <w:r w:rsidRPr="0037039D">
        <w:rPr>
          <w:rFonts w:ascii="Arial" w:hAnsi="Arial" w:cs="Arial"/>
          <w:color w:val="000000" w:themeColor="text1"/>
        </w:rPr>
        <w:t>déclamés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, les vers du </w:t>
      </w:r>
      <w:proofErr w:type="spellStart"/>
      <w:r w:rsidRPr="0037039D">
        <w:rPr>
          <w:rFonts w:ascii="Arial" w:hAnsi="Arial" w:cs="Arial"/>
          <w:color w:val="000000" w:themeColor="text1"/>
        </w:rPr>
        <w:t>poète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 souletin introduisent chaque concerto ou en ponctuent le </w:t>
      </w:r>
      <w:proofErr w:type="spellStart"/>
      <w:r w:rsidRPr="0037039D">
        <w:rPr>
          <w:rFonts w:ascii="Arial" w:hAnsi="Arial" w:cs="Arial"/>
          <w:color w:val="000000" w:themeColor="text1"/>
        </w:rPr>
        <w:t>déroulement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. </w:t>
      </w:r>
    </w:p>
    <w:p w14:paraId="4B75AACE" w14:textId="0D7DCCF1" w:rsidR="0037039D" w:rsidRPr="0037039D" w:rsidRDefault="0037039D" w:rsidP="0037039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37039D">
        <w:rPr>
          <w:rFonts w:ascii="Arial" w:hAnsi="Arial" w:cs="Arial"/>
          <w:color w:val="000000" w:themeColor="text1"/>
        </w:rPr>
        <w:t xml:space="preserve">Enrichie au </w:t>
      </w:r>
      <w:r w:rsidRPr="0037039D">
        <w:rPr>
          <w:rFonts w:ascii="Arial" w:hAnsi="Arial" w:cs="Arial"/>
          <w:color w:val="000000" w:themeColor="text1"/>
        </w:rPr>
        <w:t>gré</w:t>
      </w:r>
      <w:r w:rsidRPr="0037039D">
        <w:rPr>
          <w:rFonts w:ascii="Arial" w:hAnsi="Arial" w:cs="Arial"/>
          <w:color w:val="000000" w:themeColor="text1"/>
        </w:rPr>
        <w:t xml:space="preserve"> des mouvements de </w:t>
      </w:r>
      <w:proofErr w:type="spellStart"/>
      <w:r w:rsidRPr="0037039D">
        <w:rPr>
          <w:rFonts w:ascii="Arial" w:hAnsi="Arial" w:cs="Arial"/>
          <w:color w:val="000000" w:themeColor="text1"/>
        </w:rPr>
        <w:t>sonorités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 et de rythmes traditionnels basques (la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txalaparta</w:t>
      </w:r>
      <w:proofErr w:type="spellEnd"/>
      <w:r w:rsidRPr="0037039D">
        <w:rPr>
          <w:rFonts w:ascii="Arial" w:hAnsi="Arial" w:cs="Arial"/>
          <w:i/>
          <w:iCs/>
          <w:color w:val="000000" w:themeColor="text1"/>
        </w:rPr>
        <w:t xml:space="preserve"> </w:t>
      </w:r>
      <w:r w:rsidRPr="0037039D">
        <w:rPr>
          <w:rFonts w:ascii="Arial" w:hAnsi="Arial" w:cs="Arial"/>
          <w:color w:val="000000" w:themeColor="text1"/>
        </w:rPr>
        <w:t xml:space="preserve">renforce la violence de l’orage ; la danse des nymphes et des bergers se mue en fandango au son du </w:t>
      </w:r>
      <w:proofErr w:type="spellStart"/>
      <w:r w:rsidRPr="0037039D">
        <w:rPr>
          <w:rFonts w:ascii="Arial" w:hAnsi="Arial" w:cs="Arial"/>
          <w:i/>
          <w:iCs/>
          <w:color w:val="000000" w:themeColor="text1"/>
        </w:rPr>
        <w:t>pandero</w:t>
      </w:r>
      <w:proofErr w:type="spellEnd"/>
      <w:r w:rsidRPr="0037039D">
        <w:rPr>
          <w:rFonts w:ascii="Arial" w:hAnsi="Arial" w:cs="Arial"/>
          <w:color w:val="000000" w:themeColor="text1"/>
        </w:rPr>
        <w:t xml:space="preserve">...), cette version des </w:t>
      </w:r>
      <w:r w:rsidRPr="0037039D">
        <w:rPr>
          <w:rFonts w:ascii="Arial" w:hAnsi="Arial" w:cs="Arial"/>
          <w:i/>
          <w:iCs/>
          <w:color w:val="000000" w:themeColor="text1"/>
        </w:rPr>
        <w:t xml:space="preserve">Quatre Saisons </w:t>
      </w:r>
      <w:r w:rsidRPr="0037039D">
        <w:rPr>
          <w:rFonts w:ascii="Arial" w:hAnsi="Arial" w:cs="Arial"/>
          <w:color w:val="000000" w:themeColor="text1"/>
        </w:rPr>
        <w:t xml:space="preserve">de Vivaldi, permet, à travers un regard « local » empreint d’admiration et de respect, de marier avec brio l’univers de la musique dite « classique » à celui de la musique traditionnelle de notre territoire. </w:t>
      </w:r>
    </w:p>
    <w:p w14:paraId="7587DABD" w14:textId="62B437EF" w:rsidR="000952B2" w:rsidRPr="002244B3" w:rsidRDefault="000952B2" w:rsidP="000952B2">
      <w:pPr>
        <w:shd w:val="clear" w:color="auto" w:fill="FFFFFF"/>
        <w:rPr>
          <w:rFonts w:ascii="Arial" w:hAnsi="Arial" w:cs="Arial"/>
          <w:sz w:val="22"/>
          <w:szCs w:val="22"/>
        </w:rPr>
        <w:sectPr w:rsidR="000952B2" w:rsidRPr="002244B3" w:rsidSect="0037039D">
          <w:footerReference w:type="default" r:id="rId9"/>
          <w:pgSz w:w="11906" w:h="16838"/>
          <w:pgMar w:top="1417" w:right="1130" w:bottom="1194" w:left="1417" w:header="708" w:footer="135" w:gutter="0"/>
          <w:cols w:space="708"/>
          <w:docGrid w:linePitch="360"/>
        </w:sectPr>
      </w:pPr>
    </w:p>
    <w:p w14:paraId="7D567A45" w14:textId="79651F4F" w:rsidR="00607DF6" w:rsidRDefault="00607DF6" w:rsidP="00193331">
      <w:pPr>
        <w:pStyle w:val="Sansinterligne"/>
        <w:rPr>
          <w:rFonts w:ascii="Arial" w:eastAsia="Times New Roman" w:hAnsi="Arial" w:cs="Arial"/>
          <w:sz w:val="24"/>
          <w:szCs w:val="24"/>
        </w:rPr>
      </w:pPr>
    </w:p>
    <w:p w14:paraId="2A4530E6" w14:textId="2FA27561" w:rsidR="00101702" w:rsidRPr="00607DF6" w:rsidRDefault="00242F92" w:rsidP="00373D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CA249"/>
          <w:sz w:val="44"/>
          <w:szCs w:val="44"/>
        </w:rPr>
      </w:pPr>
      <w:r w:rsidRPr="00607DF6">
        <w:rPr>
          <w:rFonts w:ascii="Arial" w:hAnsi="Arial" w:cs="Arial"/>
          <w:b/>
          <w:bCs/>
          <w:color w:val="CCA249"/>
          <w:sz w:val="48"/>
          <w:szCs w:val="48"/>
        </w:rPr>
        <w:t xml:space="preserve">EN PRATIQUE </w:t>
      </w:r>
      <w:r w:rsidRPr="00607DF6">
        <w:rPr>
          <w:rFonts w:ascii="Arial" w:hAnsi="Arial" w:cs="Arial"/>
          <w:b/>
          <w:bCs/>
          <w:color w:val="CCA249"/>
          <w:sz w:val="44"/>
          <w:szCs w:val="44"/>
        </w:rPr>
        <w:t>/ Réservation et billetterie</w:t>
      </w:r>
    </w:p>
    <w:p w14:paraId="40359AFA" w14:textId="50238058" w:rsidR="00242F92" w:rsidRDefault="00242F92" w:rsidP="00CB05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0446C">
        <w:rPr>
          <w:rFonts w:ascii="Arial" w:hAnsi="Arial" w:cs="Arial"/>
          <w:color w:val="000000" w:themeColor="text1"/>
          <w:sz w:val="28"/>
          <w:szCs w:val="28"/>
        </w:rPr>
        <w:t>En ligne sur le site internet</w:t>
      </w:r>
      <w:r w:rsidRPr="00607DF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07DF6">
        <w:rPr>
          <w:rFonts w:ascii="Arial" w:hAnsi="Arial" w:cs="Arial"/>
          <w:b/>
          <w:bCs/>
          <w:color w:val="000000" w:themeColor="text1"/>
          <w:sz w:val="28"/>
          <w:szCs w:val="28"/>
        </w:rPr>
        <w:t>ospb.eus</w:t>
      </w:r>
      <w:proofErr w:type="spellEnd"/>
      <w:r w:rsidRPr="00607DF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/ rubrique Agenda</w:t>
      </w:r>
    </w:p>
    <w:p w14:paraId="7CFFA275" w14:textId="77777777" w:rsidR="0060446C" w:rsidRPr="00607DF6" w:rsidRDefault="0060446C" w:rsidP="00CB05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E619D1E" w14:textId="0D774910" w:rsidR="00CB0590" w:rsidRPr="00607DF6" w:rsidRDefault="00CB0590" w:rsidP="00242F92">
      <w:pPr>
        <w:rPr>
          <w:rFonts w:ascii="Arial" w:hAnsi="Arial" w:cs="Arial"/>
        </w:rPr>
      </w:pPr>
      <w:r w:rsidRPr="00607DF6">
        <w:rPr>
          <w:rFonts w:ascii="Arial" w:hAnsi="Arial" w:cs="Arial"/>
        </w:rPr>
        <w:t>Durée : 1h</w:t>
      </w:r>
      <w:r w:rsidR="001B0034">
        <w:rPr>
          <w:rFonts w:ascii="Arial" w:hAnsi="Arial" w:cs="Arial"/>
        </w:rPr>
        <w:t>15</w:t>
      </w:r>
      <w:r w:rsidRPr="00607DF6">
        <w:rPr>
          <w:rFonts w:ascii="Arial" w:hAnsi="Arial" w:cs="Arial"/>
        </w:rPr>
        <w:t> </w:t>
      </w:r>
      <w:r w:rsidR="00D02980" w:rsidRPr="00607DF6">
        <w:rPr>
          <w:rFonts w:ascii="Arial" w:hAnsi="Arial" w:cs="Arial"/>
        </w:rPr>
        <w:t>environ</w:t>
      </w:r>
    </w:p>
    <w:p w14:paraId="66B4AB51" w14:textId="05AA0950" w:rsidR="00E44913" w:rsidRPr="00E44913" w:rsidRDefault="00E44913" w:rsidP="00E4491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Jeudi </w:t>
      </w:r>
      <w:r w:rsidRPr="00E44913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 xml:space="preserve"> mars à 20h30</w:t>
      </w:r>
      <w:r w:rsidRPr="00E44913">
        <w:rPr>
          <w:rFonts w:ascii="Arial" w:hAnsi="Arial" w:cs="Arial"/>
          <w:b/>
          <w:bCs/>
          <w:u w:val="single"/>
        </w:rPr>
        <w:t xml:space="preserve"> au Théâtre des Variétés, Hendaye</w:t>
      </w:r>
    </w:p>
    <w:p w14:paraId="3C1D2C73" w14:textId="524F649D" w:rsidR="00E44913" w:rsidRPr="00E44913" w:rsidRDefault="00E44913" w:rsidP="00E4491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Vendredi 4 mars à 20h30</w:t>
      </w:r>
      <w:r w:rsidRPr="00E44913">
        <w:rPr>
          <w:rFonts w:ascii="Arial" w:hAnsi="Arial" w:cs="Arial"/>
          <w:b/>
          <w:bCs/>
          <w:u w:val="single"/>
        </w:rPr>
        <w:t xml:space="preserve"> à la salle </w:t>
      </w:r>
      <w:proofErr w:type="spellStart"/>
      <w:r w:rsidRPr="00E44913">
        <w:rPr>
          <w:rFonts w:ascii="Arial" w:hAnsi="Arial" w:cs="Arial"/>
          <w:b/>
          <w:bCs/>
          <w:u w:val="single"/>
        </w:rPr>
        <w:t>Larreko</w:t>
      </w:r>
      <w:proofErr w:type="spellEnd"/>
      <w:r w:rsidRPr="00E44913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E44913">
        <w:rPr>
          <w:rFonts w:ascii="Arial" w:hAnsi="Arial" w:cs="Arial"/>
          <w:b/>
          <w:bCs/>
          <w:u w:val="single"/>
        </w:rPr>
        <w:t>Saint-Pée</w:t>
      </w:r>
      <w:proofErr w:type="spellEnd"/>
      <w:r w:rsidRPr="00E44913">
        <w:rPr>
          <w:rFonts w:ascii="Arial" w:hAnsi="Arial" w:cs="Arial"/>
          <w:b/>
          <w:bCs/>
          <w:u w:val="single"/>
        </w:rPr>
        <w:t xml:space="preserve"> sur Nivelle</w:t>
      </w:r>
    </w:p>
    <w:p w14:paraId="463F1271" w14:textId="5892C9A6" w:rsidR="00E44913" w:rsidRPr="00E44913" w:rsidRDefault="00E44913" w:rsidP="00E4491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Samedi 5 mars à 20h30</w:t>
      </w:r>
      <w:r w:rsidRPr="00E44913">
        <w:rPr>
          <w:rFonts w:ascii="Arial" w:hAnsi="Arial" w:cs="Arial"/>
          <w:b/>
          <w:bCs/>
          <w:u w:val="single"/>
        </w:rPr>
        <w:t xml:space="preserve"> à la salle Perle, Saint-Pierre d'</w:t>
      </w:r>
      <w:proofErr w:type="spellStart"/>
      <w:r w:rsidRPr="00E44913">
        <w:rPr>
          <w:rFonts w:ascii="Arial" w:hAnsi="Arial" w:cs="Arial"/>
          <w:b/>
          <w:bCs/>
          <w:u w:val="single"/>
        </w:rPr>
        <w:t>Irube</w:t>
      </w:r>
      <w:proofErr w:type="spellEnd"/>
    </w:p>
    <w:p w14:paraId="7F16FD81" w14:textId="77777777" w:rsidR="001B0BA6" w:rsidRPr="00607DF6" w:rsidRDefault="001B0BA6" w:rsidP="001B0BA6">
      <w:pPr>
        <w:rPr>
          <w:rFonts w:ascii="Arial" w:hAnsi="Arial" w:cs="Arial"/>
          <w:b/>
          <w:bCs/>
        </w:rPr>
      </w:pPr>
    </w:p>
    <w:p w14:paraId="2E34886F" w14:textId="1757D163" w:rsidR="00E977D5" w:rsidRPr="00A21450" w:rsidRDefault="00242F92" w:rsidP="00E977D5">
      <w:pPr>
        <w:rPr>
          <w:rFonts w:ascii="Arial" w:hAnsi="Arial" w:cs="Arial"/>
        </w:rPr>
      </w:pPr>
      <w:r w:rsidRPr="00607DF6">
        <w:rPr>
          <w:rFonts w:ascii="Arial" w:hAnsi="Arial" w:cs="Arial"/>
          <w:b/>
          <w:bCs/>
        </w:rPr>
        <w:t xml:space="preserve">Tarif </w:t>
      </w:r>
      <w:r w:rsidR="00373DDD" w:rsidRPr="00607DF6">
        <w:rPr>
          <w:rFonts w:ascii="Arial" w:hAnsi="Arial" w:cs="Arial"/>
          <w:b/>
          <w:bCs/>
        </w:rPr>
        <w:t>plein</w:t>
      </w:r>
      <w:r w:rsidR="00E977D5" w:rsidRPr="00607DF6">
        <w:rPr>
          <w:rFonts w:ascii="Arial" w:hAnsi="Arial" w:cs="Arial"/>
          <w:b/>
          <w:bCs/>
        </w:rPr>
        <w:t xml:space="preserve"> </w:t>
      </w:r>
      <w:r w:rsidR="00E977D5" w:rsidRPr="00A21450">
        <w:rPr>
          <w:rFonts w:ascii="Arial" w:hAnsi="Arial" w:cs="Arial"/>
          <w:b/>
          <w:bCs/>
        </w:rPr>
        <w:t>prévente</w:t>
      </w:r>
      <w:r w:rsidRPr="00A21450">
        <w:rPr>
          <w:rFonts w:ascii="Arial" w:hAnsi="Arial" w:cs="Arial"/>
        </w:rPr>
        <w:t xml:space="preserve"> : </w:t>
      </w:r>
      <w:r w:rsidR="005E02F6" w:rsidRPr="00A21450">
        <w:rPr>
          <w:rFonts w:ascii="Arial" w:hAnsi="Arial" w:cs="Arial"/>
        </w:rPr>
        <w:t>1</w:t>
      </w:r>
      <w:r w:rsidR="00E44913">
        <w:rPr>
          <w:rFonts w:ascii="Arial" w:hAnsi="Arial" w:cs="Arial"/>
        </w:rPr>
        <w:t>5</w:t>
      </w:r>
      <w:r w:rsidR="00373DDD" w:rsidRPr="00A21450">
        <w:rPr>
          <w:rFonts w:ascii="Arial" w:hAnsi="Arial" w:cs="Arial"/>
        </w:rPr>
        <w:t>,99</w:t>
      </w:r>
      <w:r w:rsidRPr="00A21450">
        <w:rPr>
          <w:rFonts w:ascii="Arial" w:hAnsi="Arial" w:cs="Arial"/>
        </w:rPr>
        <w:t>€</w:t>
      </w:r>
      <w:r w:rsidR="00E977D5" w:rsidRPr="00A21450">
        <w:rPr>
          <w:rFonts w:ascii="Arial" w:hAnsi="Arial" w:cs="Arial"/>
        </w:rPr>
        <w:t xml:space="preserve"> / </w:t>
      </w:r>
      <w:r w:rsidR="00E977D5" w:rsidRPr="00A21450">
        <w:rPr>
          <w:rFonts w:ascii="Arial" w:hAnsi="Arial" w:cs="Arial"/>
          <w:b/>
          <w:bCs/>
        </w:rPr>
        <w:t>Tarif plein sur place</w:t>
      </w:r>
      <w:r w:rsidR="005E02F6" w:rsidRPr="00A21450">
        <w:rPr>
          <w:rFonts w:ascii="Arial" w:hAnsi="Arial" w:cs="Arial"/>
        </w:rPr>
        <w:t xml:space="preserve"> : </w:t>
      </w:r>
      <w:r w:rsidR="00E44913">
        <w:rPr>
          <w:rFonts w:ascii="Arial" w:hAnsi="Arial" w:cs="Arial"/>
        </w:rPr>
        <w:t>20</w:t>
      </w:r>
      <w:r w:rsidR="00E977D5" w:rsidRPr="00A21450">
        <w:rPr>
          <w:rFonts w:ascii="Arial" w:hAnsi="Arial" w:cs="Arial"/>
        </w:rPr>
        <w:t>€</w:t>
      </w:r>
    </w:p>
    <w:p w14:paraId="0010FAAE" w14:textId="2208267C" w:rsidR="00242F92" w:rsidRPr="00A21450" w:rsidRDefault="00E977D5" w:rsidP="00E44913">
      <w:pPr>
        <w:jc w:val="both"/>
        <w:rPr>
          <w:rFonts w:ascii="Arial" w:hAnsi="Arial" w:cs="Arial"/>
        </w:rPr>
      </w:pPr>
      <w:r w:rsidRPr="00A21450">
        <w:rPr>
          <w:rFonts w:ascii="Arial" w:hAnsi="Arial" w:cs="Arial"/>
          <w:b/>
          <w:bCs/>
        </w:rPr>
        <w:t>Tarif réduit prévente</w:t>
      </w:r>
      <w:r w:rsidR="005E02F6" w:rsidRPr="00A21450">
        <w:rPr>
          <w:rFonts w:ascii="Arial" w:hAnsi="Arial" w:cs="Arial"/>
        </w:rPr>
        <w:t xml:space="preserve"> : </w:t>
      </w:r>
      <w:r w:rsidR="00E44913">
        <w:rPr>
          <w:rFonts w:ascii="Arial" w:hAnsi="Arial" w:cs="Arial"/>
        </w:rPr>
        <w:t>8</w:t>
      </w:r>
      <w:r w:rsidRPr="00A21450">
        <w:rPr>
          <w:rFonts w:ascii="Arial" w:hAnsi="Arial" w:cs="Arial"/>
        </w:rPr>
        <w:t>,99€ /</w:t>
      </w:r>
      <w:r w:rsidRPr="00A21450">
        <w:rPr>
          <w:rFonts w:ascii="Arial" w:hAnsi="Arial" w:cs="Arial"/>
          <w:b/>
          <w:bCs/>
        </w:rPr>
        <w:t xml:space="preserve"> Tarif réduit sur place</w:t>
      </w:r>
      <w:r w:rsidR="005E02F6" w:rsidRPr="00A21450">
        <w:rPr>
          <w:rFonts w:ascii="Arial" w:hAnsi="Arial" w:cs="Arial"/>
        </w:rPr>
        <w:t xml:space="preserve"> : 1</w:t>
      </w:r>
      <w:r w:rsidR="00E44913">
        <w:rPr>
          <w:rFonts w:ascii="Arial" w:hAnsi="Arial" w:cs="Arial"/>
        </w:rPr>
        <w:t>2</w:t>
      </w:r>
      <w:r w:rsidRPr="00A21450">
        <w:rPr>
          <w:rFonts w:ascii="Arial" w:hAnsi="Arial" w:cs="Arial"/>
        </w:rPr>
        <w:t>€</w:t>
      </w:r>
    </w:p>
    <w:p w14:paraId="266D8B93" w14:textId="2DB92728" w:rsidR="00242F92" w:rsidRDefault="00242F92" w:rsidP="00E44913">
      <w:pPr>
        <w:jc w:val="both"/>
        <w:rPr>
          <w:rFonts w:ascii="Arial" w:hAnsi="Arial" w:cs="Arial"/>
        </w:rPr>
      </w:pPr>
      <w:r w:rsidRPr="00A21450">
        <w:rPr>
          <w:rFonts w:ascii="Arial" w:hAnsi="Arial" w:cs="Arial"/>
          <w:b/>
          <w:bCs/>
        </w:rPr>
        <w:t>Moins de 22 ans</w:t>
      </w:r>
      <w:r w:rsidRPr="00A21450">
        <w:rPr>
          <w:rFonts w:ascii="Arial" w:hAnsi="Arial" w:cs="Arial"/>
        </w:rPr>
        <w:t xml:space="preserve"> : gratuit</w:t>
      </w:r>
    </w:p>
    <w:p w14:paraId="4FDCE68B" w14:textId="0413F27A" w:rsidR="00E44913" w:rsidRPr="00607DF6" w:rsidRDefault="00E44913" w:rsidP="00E44913">
      <w:pPr>
        <w:jc w:val="both"/>
        <w:rPr>
          <w:rFonts w:ascii="Arial" w:hAnsi="Arial" w:cs="Arial"/>
        </w:rPr>
      </w:pPr>
      <w:r w:rsidRPr="00E44913">
        <w:rPr>
          <w:rFonts w:ascii="Arial" w:hAnsi="Arial" w:cs="Arial"/>
          <w:b/>
          <w:bCs/>
        </w:rPr>
        <w:t>Formule Piccolo :</w:t>
      </w:r>
      <w:r w:rsidRPr="00E44913">
        <w:rPr>
          <w:rFonts w:ascii="Arial" w:hAnsi="Arial" w:cs="Arial"/>
        </w:rPr>
        <w:t xml:space="preserve"> 15€ (1 adulte + 1 élève mineur du </w:t>
      </w:r>
      <w:r>
        <w:rPr>
          <w:rFonts w:ascii="Arial" w:hAnsi="Arial" w:cs="Arial"/>
        </w:rPr>
        <w:t xml:space="preserve">Conservatoire </w:t>
      </w:r>
      <w:r w:rsidRPr="00E44913">
        <w:rPr>
          <w:rFonts w:ascii="Arial" w:hAnsi="Arial" w:cs="Arial"/>
        </w:rPr>
        <w:t>ou des écoles de musique du réseau départemental 64) ou 20€ (2 adultes + 1 élève mineur du CRR ou des écoles de musique du réseau département 64) – sur présentation d’un justificatif</w:t>
      </w:r>
      <w:r>
        <w:rPr>
          <w:rFonts w:ascii="Arial" w:hAnsi="Arial" w:cs="Arial"/>
        </w:rPr>
        <w:t xml:space="preserve">. </w:t>
      </w:r>
    </w:p>
    <w:p w14:paraId="3AD70ED0" w14:textId="4BAF8631" w:rsidR="00242F92" w:rsidRDefault="00CB0590" w:rsidP="00E44913">
      <w:pPr>
        <w:jc w:val="both"/>
        <w:rPr>
          <w:rFonts w:ascii="Arial" w:hAnsi="Arial" w:cs="Arial"/>
          <w:b/>
          <w:bCs/>
        </w:rPr>
      </w:pPr>
      <w:r w:rsidRPr="00607DF6">
        <w:rPr>
          <w:rFonts w:ascii="Arial" w:hAnsi="Arial" w:cs="Arial"/>
          <w:b/>
          <w:bCs/>
        </w:rPr>
        <w:t>Billetterie disponible</w:t>
      </w:r>
      <w:r w:rsidR="00E44913">
        <w:rPr>
          <w:rFonts w:ascii="Arial" w:hAnsi="Arial" w:cs="Arial"/>
          <w:b/>
          <w:bCs/>
        </w:rPr>
        <w:t xml:space="preserve"> en ligne en prévente ou</w:t>
      </w:r>
      <w:r w:rsidR="00242F92" w:rsidRPr="00607DF6">
        <w:rPr>
          <w:rFonts w:ascii="Arial" w:hAnsi="Arial" w:cs="Arial"/>
          <w:b/>
          <w:bCs/>
        </w:rPr>
        <w:t xml:space="preserve"> sur place 45 minutes avant le début des concerts, dans la limite des places disponibles</w:t>
      </w:r>
      <w:r w:rsidRPr="00607DF6">
        <w:rPr>
          <w:rFonts w:ascii="Arial" w:hAnsi="Arial" w:cs="Arial"/>
          <w:b/>
          <w:bCs/>
        </w:rPr>
        <w:t>.</w:t>
      </w:r>
    </w:p>
    <w:p w14:paraId="5DE398D2" w14:textId="77777777" w:rsidR="00E44913" w:rsidRPr="00607DF6" w:rsidRDefault="00E44913" w:rsidP="00E44913">
      <w:pPr>
        <w:jc w:val="both"/>
        <w:rPr>
          <w:rFonts w:ascii="Arial" w:hAnsi="Arial" w:cs="Arial"/>
          <w:b/>
          <w:bCs/>
        </w:rPr>
      </w:pPr>
    </w:p>
    <w:p w14:paraId="4715C43C" w14:textId="4F16C8E5" w:rsidR="0037039D" w:rsidRPr="0037039D" w:rsidRDefault="0037039D" w:rsidP="00E44913">
      <w:pPr>
        <w:jc w:val="both"/>
        <w:rPr>
          <w:rFonts w:ascii="Arial" w:hAnsi="Arial" w:cs="Arial"/>
        </w:rPr>
      </w:pPr>
      <w:r w:rsidRPr="00E44913">
        <w:rPr>
          <w:rFonts w:ascii="Arial" w:hAnsi="Arial" w:cs="Arial"/>
        </w:rPr>
        <w:t>Un concert inédit en</w:t>
      </w:r>
      <w:r w:rsidRPr="0037039D">
        <w:rPr>
          <w:rFonts w:ascii="Arial" w:hAnsi="Arial" w:cs="Arial" w:hint="cs"/>
        </w:rPr>
        <w:t xml:space="preserve"> partenariat avec</w:t>
      </w:r>
      <w:r w:rsidRPr="00E44913">
        <w:rPr>
          <w:rFonts w:ascii="Arial" w:hAnsi="Arial" w:cs="Arial"/>
        </w:rPr>
        <w:t xml:space="preserve"> France Bleu Pays Basque et</w:t>
      </w:r>
      <w:r w:rsidRPr="0037039D">
        <w:rPr>
          <w:rFonts w:ascii="Arial" w:hAnsi="Arial" w:cs="Arial" w:hint="cs"/>
        </w:rPr>
        <w:t xml:space="preserve"> les villes d’Hendaye, de </w:t>
      </w:r>
      <w:proofErr w:type="spellStart"/>
      <w:r w:rsidRPr="0037039D">
        <w:rPr>
          <w:rFonts w:ascii="Arial" w:hAnsi="Arial" w:cs="Arial" w:hint="cs"/>
        </w:rPr>
        <w:t>Saint-Pée-sur-Nivelle</w:t>
      </w:r>
      <w:proofErr w:type="spellEnd"/>
      <w:r w:rsidRPr="0037039D">
        <w:rPr>
          <w:rFonts w:ascii="Arial" w:hAnsi="Arial" w:cs="Arial" w:hint="cs"/>
        </w:rPr>
        <w:t xml:space="preserve"> et de Saint-Pierre d’</w:t>
      </w:r>
      <w:proofErr w:type="spellStart"/>
      <w:r w:rsidRPr="0037039D">
        <w:rPr>
          <w:rFonts w:ascii="Arial" w:hAnsi="Arial" w:cs="Arial" w:hint="cs"/>
        </w:rPr>
        <w:t>Irube</w:t>
      </w:r>
      <w:proofErr w:type="spellEnd"/>
      <w:r w:rsidRPr="0037039D">
        <w:rPr>
          <w:rFonts w:ascii="Arial" w:hAnsi="Arial" w:cs="Arial" w:hint="cs"/>
        </w:rPr>
        <w:t xml:space="preserve">. </w:t>
      </w:r>
    </w:p>
    <w:p w14:paraId="7A615C04" w14:textId="77777777" w:rsidR="00E44913" w:rsidRDefault="00E44913" w:rsidP="00E44913">
      <w:pPr>
        <w:rPr>
          <w:rFonts w:ascii="Arial" w:hAnsi="Arial" w:cs="Arial"/>
        </w:rPr>
      </w:pPr>
    </w:p>
    <w:p w14:paraId="227A258C" w14:textId="539AF2CC" w:rsidR="00E44913" w:rsidRPr="00E44913" w:rsidRDefault="00E44913" w:rsidP="00E44913">
      <w:pPr>
        <w:rPr>
          <w:rFonts w:ascii="Arial" w:hAnsi="Arial" w:cs="Arial"/>
          <w:b/>
          <w:bCs/>
        </w:rPr>
      </w:pPr>
      <w:r w:rsidRPr="00E44913">
        <w:rPr>
          <w:rFonts w:ascii="Arial" w:hAnsi="Arial" w:cs="Arial"/>
          <w:b/>
          <w:bCs/>
        </w:rPr>
        <w:t xml:space="preserve">Retrouvez toute la saison de l’OSPB-IO sur </w:t>
      </w:r>
      <w:proofErr w:type="spellStart"/>
      <w:r w:rsidRPr="00E44913">
        <w:rPr>
          <w:rFonts w:ascii="Arial" w:hAnsi="Arial" w:cs="Arial"/>
          <w:b/>
          <w:bCs/>
        </w:rPr>
        <w:t>ospb.eus</w:t>
      </w:r>
      <w:proofErr w:type="spellEnd"/>
      <w:r w:rsidRPr="00E44913">
        <w:rPr>
          <w:rFonts w:ascii="Arial" w:hAnsi="Arial" w:cs="Arial"/>
          <w:b/>
          <w:bCs/>
        </w:rPr>
        <w:t xml:space="preserve"> </w:t>
      </w:r>
    </w:p>
    <w:p w14:paraId="6536E277" w14:textId="77777777" w:rsidR="0037039D" w:rsidRPr="001B0034" w:rsidRDefault="0037039D" w:rsidP="00CB0590">
      <w:pPr>
        <w:rPr>
          <w:rFonts w:ascii="Arial" w:hAnsi="Arial" w:cs="Arial"/>
        </w:rPr>
      </w:pPr>
    </w:p>
    <w:sectPr w:rsidR="0037039D" w:rsidRPr="001B0034" w:rsidSect="0037039D">
      <w:type w:val="continuous"/>
      <w:pgSz w:w="11906" w:h="16838"/>
      <w:pgMar w:top="1417" w:right="1417" w:bottom="1194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7EAD" w14:textId="77777777" w:rsidR="00FA4772" w:rsidRDefault="00FA4772" w:rsidP="00D7241A">
      <w:r>
        <w:separator/>
      </w:r>
    </w:p>
  </w:endnote>
  <w:endnote w:type="continuationSeparator" w:id="0">
    <w:p w14:paraId="712DAC2F" w14:textId="77777777" w:rsidR="00FA4772" w:rsidRDefault="00FA4772" w:rsidP="00D7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B129" w14:textId="77777777" w:rsidR="00D7241A" w:rsidRDefault="00D7241A" w:rsidP="00D7241A">
    <w:pPr>
      <w:shd w:val="clear" w:color="auto" w:fill="FFFFFF"/>
      <w:spacing w:before="100" w:beforeAutospacing="1" w:after="100" w:afterAutospacing="1"/>
      <w:jc w:val="both"/>
      <w:rPr>
        <w:rFonts w:ascii="Arial" w:hAnsi="Arial" w:cs="Arial"/>
        <w:i/>
        <w:iCs/>
        <w:color w:val="000000" w:themeColor="text1"/>
        <w:sz w:val="20"/>
        <w:szCs w:val="20"/>
      </w:rPr>
    </w:pPr>
  </w:p>
  <w:p w14:paraId="2B0BFECB" w14:textId="3FAB01AF" w:rsidR="00D7241A" w:rsidRPr="00101702" w:rsidRDefault="00D7241A" w:rsidP="00D7241A">
    <w:pPr>
      <w:shd w:val="clear" w:color="auto" w:fill="FFFFFF"/>
      <w:spacing w:before="100" w:beforeAutospacing="1" w:after="100" w:afterAutospacing="1"/>
      <w:jc w:val="both"/>
    </w:pPr>
    <w:r w:rsidRPr="00BD4D95">
      <w:rPr>
        <w:rFonts w:ascii="Arial" w:hAnsi="Arial" w:cs="Arial"/>
        <w:i/>
        <w:iCs/>
        <w:color w:val="000000" w:themeColor="text1"/>
        <w:sz w:val="20"/>
        <w:szCs w:val="20"/>
      </w:rPr>
      <w:t xml:space="preserve">Contact presse : </w:t>
    </w:r>
    <w:proofErr w:type="spellStart"/>
    <w:r w:rsidR="00465499">
      <w:rPr>
        <w:rStyle w:val="Lienhypertexte"/>
        <w:rFonts w:ascii="Arial" w:hAnsi="Arial" w:cs="Arial"/>
        <w:i/>
        <w:iCs/>
        <w:sz w:val="20"/>
        <w:szCs w:val="20"/>
      </w:rPr>
      <w:t>s.campagne</w:t>
    </w:r>
    <w:r w:rsidR="00465499" w:rsidRPr="00324B18">
      <w:rPr>
        <w:rStyle w:val="Lienhypertexte"/>
        <w:rFonts w:ascii="Arial" w:hAnsi="Arial" w:cs="Arial"/>
        <w:i/>
        <w:iCs/>
        <w:sz w:val="20"/>
        <w:szCs w:val="20"/>
      </w:rPr>
      <w:t>@ospb.eus</w:t>
    </w:r>
    <w:proofErr w:type="spellEnd"/>
    <w:r w:rsidRPr="00324B18">
      <w:rPr>
        <w:rFonts w:ascii="Arial" w:hAnsi="Arial" w:cs="Arial"/>
        <w:i/>
        <w:iCs/>
        <w:color w:val="000000" w:themeColor="text1"/>
        <w:sz w:val="20"/>
        <w:szCs w:val="20"/>
      </w:rPr>
      <w:t>/</w:t>
    </w:r>
    <w:r w:rsidRPr="00BD4D95">
      <w:rPr>
        <w:rFonts w:ascii="Arial" w:hAnsi="Arial" w:cs="Arial"/>
        <w:i/>
        <w:iCs/>
        <w:color w:val="000000" w:themeColor="text1"/>
        <w:sz w:val="20"/>
        <w:szCs w:val="20"/>
      </w:rPr>
      <w:t xml:space="preserve"> 05 59 31 21 78</w:t>
    </w:r>
  </w:p>
  <w:p w14:paraId="1C566B73" w14:textId="77777777" w:rsidR="00D7241A" w:rsidRDefault="00D724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8DEF" w14:textId="77777777" w:rsidR="00FA4772" w:rsidRDefault="00FA4772" w:rsidP="00D7241A">
      <w:r>
        <w:separator/>
      </w:r>
    </w:p>
  </w:footnote>
  <w:footnote w:type="continuationSeparator" w:id="0">
    <w:p w14:paraId="48D20090" w14:textId="77777777" w:rsidR="00FA4772" w:rsidRDefault="00FA4772" w:rsidP="00D7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2D2"/>
    <w:multiLevelType w:val="multilevel"/>
    <w:tmpl w:val="C3004938"/>
    <w:lvl w:ilvl="0">
      <w:numFmt w:val="bullet"/>
      <w:lvlText w:val="♫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4D2CED"/>
    <w:multiLevelType w:val="hybridMultilevel"/>
    <w:tmpl w:val="77347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4BE4"/>
    <w:multiLevelType w:val="hybridMultilevel"/>
    <w:tmpl w:val="5C244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DC4"/>
    <w:multiLevelType w:val="hybridMultilevel"/>
    <w:tmpl w:val="96B8A8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7189A"/>
    <w:multiLevelType w:val="hybridMultilevel"/>
    <w:tmpl w:val="615EE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EF42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67045"/>
    <w:multiLevelType w:val="hybridMultilevel"/>
    <w:tmpl w:val="F8D21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04382"/>
    <w:multiLevelType w:val="hybridMultilevel"/>
    <w:tmpl w:val="1AC8B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F016A"/>
    <w:multiLevelType w:val="hybridMultilevel"/>
    <w:tmpl w:val="F52AE3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44"/>
    <w:rsid w:val="00010B44"/>
    <w:rsid w:val="000136F8"/>
    <w:rsid w:val="000500F3"/>
    <w:rsid w:val="00076974"/>
    <w:rsid w:val="000952B2"/>
    <w:rsid w:val="000B6E30"/>
    <w:rsid w:val="000C02D1"/>
    <w:rsid w:val="000C1F82"/>
    <w:rsid w:val="000E1CDD"/>
    <w:rsid w:val="000F4369"/>
    <w:rsid w:val="00101702"/>
    <w:rsid w:val="00161445"/>
    <w:rsid w:val="0016419E"/>
    <w:rsid w:val="0016698A"/>
    <w:rsid w:val="001722A7"/>
    <w:rsid w:val="00193331"/>
    <w:rsid w:val="00195F08"/>
    <w:rsid w:val="001B0034"/>
    <w:rsid w:val="001B0BA6"/>
    <w:rsid w:val="001E7FEB"/>
    <w:rsid w:val="002244B3"/>
    <w:rsid w:val="002348CF"/>
    <w:rsid w:val="00242F92"/>
    <w:rsid w:val="0026189C"/>
    <w:rsid w:val="00294B51"/>
    <w:rsid w:val="0029537B"/>
    <w:rsid w:val="002F6052"/>
    <w:rsid w:val="0030281F"/>
    <w:rsid w:val="00324B18"/>
    <w:rsid w:val="00341372"/>
    <w:rsid w:val="00347BE2"/>
    <w:rsid w:val="00350C25"/>
    <w:rsid w:val="00351917"/>
    <w:rsid w:val="00352E30"/>
    <w:rsid w:val="0035620C"/>
    <w:rsid w:val="0037039D"/>
    <w:rsid w:val="00373DDD"/>
    <w:rsid w:val="003A7FA5"/>
    <w:rsid w:val="00465499"/>
    <w:rsid w:val="004E44E0"/>
    <w:rsid w:val="005547AF"/>
    <w:rsid w:val="00574AC7"/>
    <w:rsid w:val="00590E14"/>
    <w:rsid w:val="005B6241"/>
    <w:rsid w:val="005E02F6"/>
    <w:rsid w:val="005E4EC9"/>
    <w:rsid w:val="0060446C"/>
    <w:rsid w:val="00607DF6"/>
    <w:rsid w:val="00660885"/>
    <w:rsid w:val="006A6E23"/>
    <w:rsid w:val="006E0F57"/>
    <w:rsid w:val="0076619A"/>
    <w:rsid w:val="007A6ACE"/>
    <w:rsid w:val="007D55DB"/>
    <w:rsid w:val="007D6D05"/>
    <w:rsid w:val="007E179B"/>
    <w:rsid w:val="00805E5D"/>
    <w:rsid w:val="00831838"/>
    <w:rsid w:val="00866C20"/>
    <w:rsid w:val="00871FB9"/>
    <w:rsid w:val="008960C8"/>
    <w:rsid w:val="008A3274"/>
    <w:rsid w:val="009213E3"/>
    <w:rsid w:val="00932C7D"/>
    <w:rsid w:val="009426D4"/>
    <w:rsid w:val="00942FF8"/>
    <w:rsid w:val="00974DB7"/>
    <w:rsid w:val="009B0961"/>
    <w:rsid w:val="009D5513"/>
    <w:rsid w:val="009F5D0C"/>
    <w:rsid w:val="00A21450"/>
    <w:rsid w:val="00A435DA"/>
    <w:rsid w:val="00A70416"/>
    <w:rsid w:val="00A85C9F"/>
    <w:rsid w:val="00AB594F"/>
    <w:rsid w:val="00B010C3"/>
    <w:rsid w:val="00B46093"/>
    <w:rsid w:val="00B5401D"/>
    <w:rsid w:val="00BD4D95"/>
    <w:rsid w:val="00BD623F"/>
    <w:rsid w:val="00BF7752"/>
    <w:rsid w:val="00C179B1"/>
    <w:rsid w:val="00C21C86"/>
    <w:rsid w:val="00C22522"/>
    <w:rsid w:val="00C62A52"/>
    <w:rsid w:val="00CA2AA7"/>
    <w:rsid w:val="00CB0590"/>
    <w:rsid w:val="00CB4A21"/>
    <w:rsid w:val="00CD24F3"/>
    <w:rsid w:val="00CF5A55"/>
    <w:rsid w:val="00D02980"/>
    <w:rsid w:val="00D06902"/>
    <w:rsid w:val="00D14CAF"/>
    <w:rsid w:val="00D3214E"/>
    <w:rsid w:val="00D43E29"/>
    <w:rsid w:val="00D50686"/>
    <w:rsid w:val="00D6569C"/>
    <w:rsid w:val="00D7241A"/>
    <w:rsid w:val="00E00D93"/>
    <w:rsid w:val="00E44913"/>
    <w:rsid w:val="00E65451"/>
    <w:rsid w:val="00E667D8"/>
    <w:rsid w:val="00E708EC"/>
    <w:rsid w:val="00E73FB2"/>
    <w:rsid w:val="00E977D5"/>
    <w:rsid w:val="00EB557E"/>
    <w:rsid w:val="00EE2496"/>
    <w:rsid w:val="00EF3220"/>
    <w:rsid w:val="00F048E8"/>
    <w:rsid w:val="00F066B7"/>
    <w:rsid w:val="00F567CC"/>
    <w:rsid w:val="00F7248F"/>
    <w:rsid w:val="00F757FF"/>
    <w:rsid w:val="00FA4772"/>
    <w:rsid w:val="00FC6150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D9EB"/>
  <w15:chartTrackingRefBased/>
  <w15:docId w15:val="{175A3A4F-300F-EC4C-BA9E-6496127E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1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0B4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F32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4D9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D4D9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724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241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24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41A"/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BF7752"/>
    <w:rPr>
      <w:b/>
      <w:bCs/>
    </w:rPr>
  </w:style>
  <w:style w:type="character" w:styleId="Accentuation">
    <w:name w:val="Emphasis"/>
    <w:basedOn w:val="Policepardfaut"/>
    <w:uiPriority w:val="20"/>
    <w:qFormat/>
    <w:rsid w:val="00BF7752"/>
    <w:rPr>
      <w:i/>
      <w:iCs/>
    </w:rPr>
  </w:style>
  <w:style w:type="paragraph" w:customStyle="1" w:styleId="Standard">
    <w:name w:val="Standard"/>
    <w:rsid w:val="00BF7752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apple-converted-space">
    <w:name w:val="apple-converted-space"/>
    <w:basedOn w:val="Policepardfaut"/>
    <w:rsid w:val="00EB557E"/>
  </w:style>
  <w:style w:type="character" w:styleId="Lienhypertextesuivivisit">
    <w:name w:val="FollowedHyperlink"/>
    <w:basedOn w:val="Policepardfaut"/>
    <w:uiPriority w:val="99"/>
    <w:semiHidden/>
    <w:unhideWhenUsed/>
    <w:rsid w:val="005B6241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242F92"/>
    <w:rPr>
      <w:rFonts w:ascii="Calibri" w:eastAsia="Calibri" w:hAnsi="Calibri" w:cs="Times New Roman"/>
      <w:sz w:val="22"/>
      <w:szCs w:val="22"/>
      <w:lang w:eastAsia="fr-FR"/>
    </w:rPr>
  </w:style>
  <w:style w:type="character" w:customStyle="1" w:styleId="SansinterligneCar">
    <w:name w:val="Sans interligne Car"/>
    <w:link w:val="Sansinterligne"/>
    <w:uiPriority w:val="1"/>
    <w:qFormat/>
    <w:locked/>
    <w:rsid w:val="00242F92"/>
    <w:rPr>
      <w:rFonts w:ascii="Calibri" w:eastAsia="Calibri" w:hAnsi="Calibri" w:cs="Times New Roman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8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4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5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8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Balespouey</dc:creator>
  <cp:keywords/>
  <dc:description/>
  <cp:lastModifiedBy>Marie Balespouey</cp:lastModifiedBy>
  <cp:revision>2</cp:revision>
  <dcterms:created xsi:type="dcterms:W3CDTF">2022-02-21T17:39:00Z</dcterms:created>
  <dcterms:modified xsi:type="dcterms:W3CDTF">2022-02-21T17:39:00Z</dcterms:modified>
</cp:coreProperties>
</file>